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AF" w:rsidRPr="008A6FAF" w:rsidRDefault="008A6FAF" w:rsidP="008A6FAF">
      <w:pPr>
        <w:pStyle w:val="NormalWeb"/>
        <w:spacing w:line="285" w:lineRule="atLeast"/>
        <w:jc w:val="center"/>
        <w:rPr>
          <w:rFonts w:ascii="Georgia" w:hAnsi="Georgia"/>
          <w:color w:val="333333"/>
          <w:sz w:val="44"/>
          <w:szCs w:val="44"/>
        </w:rPr>
      </w:pPr>
      <w:r w:rsidRPr="008A6FAF">
        <w:rPr>
          <w:rFonts w:ascii="Georgia" w:hAnsi="Georgia"/>
          <w:bCs/>
          <w:color w:val="333333"/>
          <w:sz w:val="44"/>
          <w:szCs w:val="44"/>
        </w:rPr>
        <w:t>CEDAT graduates792 students</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The College of Engineering, Design, Art and Technology (CEDAT) made her contribution to the 64</w:t>
      </w:r>
      <w:r>
        <w:rPr>
          <w:rFonts w:ascii="Georgia" w:hAnsi="Georgia"/>
          <w:color w:val="333333"/>
          <w:sz w:val="20"/>
          <w:szCs w:val="20"/>
          <w:vertAlign w:val="superscript"/>
        </w:rPr>
        <w:t>th</w:t>
      </w:r>
      <w:r>
        <w:rPr>
          <w:rStyle w:val="apple-converted-space"/>
          <w:rFonts w:ascii="Georgia" w:hAnsi="Georgia"/>
          <w:color w:val="333333"/>
          <w:sz w:val="20"/>
          <w:szCs w:val="20"/>
        </w:rPr>
        <w:t> </w:t>
      </w:r>
      <w:r>
        <w:rPr>
          <w:rFonts w:ascii="Georgia" w:hAnsi="Georgia"/>
          <w:color w:val="333333"/>
          <w:sz w:val="20"/>
          <w:szCs w:val="20"/>
        </w:rPr>
        <w:t>graduation ceremony which kicked off on Tuesday 26</w:t>
      </w:r>
      <w:r>
        <w:rPr>
          <w:rFonts w:ascii="Georgia" w:hAnsi="Georgia"/>
          <w:color w:val="333333"/>
          <w:sz w:val="20"/>
          <w:szCs w:val="20"/>
          <w:vertAlign w:val="superscript"/>
        </w:rPr>
        <w:t>th</w:t>
      </w:r>
      <w:r>
        <w:rPr>
          <w:rStyle w:val="apple-converted-space"/>
          <w:rFonts w:ascii="Georgia" w:hAnsi="Georgia"/>
          <w:color w:val="333333"/>
          <w:sz w:val="20"/>
          <w:szCs w:val="20"/>
        </w:rPr>
        <w:t> </w:t>
      </w:r>
      <w:r>
        <w:rPr>
          <w:rFonts w:ascii="Georgia" w:hAnsi="Georgia"/>
          <w:color w:val="333333"/>
          <w:sz w:val="20"/>
          <w:szCs w:val="20"/>
        </w:rPr>
        <w:t>January 2014 by presenting 792 students for the conferment of degrees and award of diplomas. CEDAT students graduated on Thursday 30</w:t>
      </w:r>
      <w:r>
        <w:rPr>
          <w:rFonts w:ascii="Georgia" w:hAnsi="Georgia"/>
          <w:color w:val="333333"/>
          <w:sz w:val="20"/>
          <w:szCs w:val="20"/>
          <w:vertAlign w:val="superscript"/>
        </w:rPr>
        <w:t>th</w:t>
      </w:r>
      <w:r>
        <w:rPr>
          <w:rStyle w:val="apple-converted-space"/>
          <w:rFonts w:ascii="Georgia" w:hAnsi="Georgia"/>
          <w:color w:val="333333"/>
          <w:sz w:val="20"/>
          <w:szCs w:val="20"/>
        </w:rPr>
        <w:t> </w:t>
      </w:r>
      <w:r>
        <w:rPr>
          <w:rFonts w:ascii="Georgia" w:hAnsi="Georgia"/>
          <w:color w:val="333333"/>
          <w:sz w:val="20"/>
          <w:szCs w:val="20"/>
        </w:rPr>
        <w:t xml:space="preserve">January 2014, the third day of the ceremony. The college had 4 researchers graduating with PhDs in Engineering and Art. Former member of Staff, </w:t>
      </w:r>
      <w:proofErr w:type="spellStart"/>
      <w:r>
        <w:rPr>
          <w:rFonts w:ascii="Georgia" w:hAnsi="Georgia"/>
          <w:color w:val="333333"/>
          <w:sz w:val="20"/>
          <w:szCs w:val="20"/>
        </w:rPr>
        <w:t>Dr.Sengendo</w:t>
      </w:r>
      <w:proofErr w:type="spellEnd"/>
      <w:r>
        <w:rPr>
          <w:rFonts w:ascii="Georgia" w:hAnsi="Georgia"/>
          <w:color w:val="333333"/>
          <w:sz w:val="20"/>
          <w:szCs w:val="20"/>
        </w:rPr>
        <w:t xml:space="preserve"> Pilkington George </w:t>
      </w:r>
      <w:proofErr w:type="spellStart"/>
      <w:r>
        <w:rPr>
          <w:rFonts w:ascii="Georgia" w:hAnsi="Georgia"/>
          <w:color w:val="333333"/>
          <w:sz w:val="20"/>
          <w:szCs w:val="20"/>
        </w:rPr>
        <w:t>Nsibambi</w:t>
      </w:r>
      <w:proofErr w:type="spellEnd"/>
      <w:r>
        <w:rPr>
          <w:rFonts w:ascii="Georgia" w:hAnsi="Georgia"/>
          <w:color w:val="333333"/>
          <w:sz w:val="20"/>
          <w:szCs w:val="20"/>
        </w:rPr>
        <w:t xml:space="preserve"> and </w:t>
      </w:r>
      <w:proofErr w:type="spellStart"/>
      <w:r>
        <w:rPr>
          <w:rFonts w:ascii="Georgia" w:hAnsi="Georgia"/>
          <w:color w:val="333333"/>
          <w:sz w:val="20"/>
          <w:szCs w:val="20"/>
        </w:rPr>
        <w:t>Dr</w:t>
      </w:r>
      <w:proofErr w:type="spellEnd"/>
      <w:r>
        <w:rPr>
          <w:rFonts w:ascii="Georgia" w:hAnsi="Georgia"/>
          <w:color w:val="333333"/>
          <w:sz w:val="20"/>
          <w:szCs w:val="20"/>
        </w:rPr>
        <w:t xml:space="preserve"> </w:t>
      </w:r>
      <w:proofErr w:type="spellStart"/>
      <w:r>
        <w:rPr>
          <w:rFonts w:ascii="Georgia" w:hAnsi="Georgia"/>
          <w:color w:val="333333"/>
          <w:sz w:val="20"/>
          <w:szCs w:val="20"/>
        </w:rPr>
        <w:t>Katende</w:t>
      </w:r>
      <w:proofErr w:type="spellEnd"/>
      <w:r>
        <w:rPr>
          <w:rFonts w:ascii="Georgia" w:hAnsi="Georgia"/>
          <w:color w:val="333333"/>
          <w:sz w:val="20"/>
          <w:szCs w:val="20"/>
        </w:rPr>
        <w:t xml:space="preserve"> </w:t>
      </w:r>
      <w:proofErr w:type="spellStart"/>
      <w:r>
        <w:rPr>
          <w:rFonts w:ascii="Georgia" w:hAnsi="Georgia"/>
          <w:color w:val="333333"/>
          <w:sz w:val="20"/>
          <w:szCs w:val="20"/>
        </w:rPr>
        <w:t>Nabiteeko</w:t>
      </w:r>
      <w:proofErr w:type="spellEnd"/>
      <w:r>
        <w:rPr>
          <w:rFonts w:ascii="Georgia" w:hAnsi="Georgia"/>
          <w:color w:val="333333"/>
          <w:sz w:val="20"/>
          <w:szCs w:val="20"/>
        </w:rPr>
        <w:t xml:space="preserve"> Sylvia Violet received PhDs in Fine Art while </w:t>
      </w:r>
      <w:proofErr w:type="spellStart"/>
      <w:r>
        <w:rPr>
          <w:rFonts w:ascii="Georgia" w:hAnsi="Georgia"/>
          <w:color w:val="333333"/>
          <w:sz w:val="20"/>
          <w:szCs w:val="20"/>
        </w:rPr>
        <w:t>Dr</w:t>
      </w:r>
      <w:proofErr w:type="spellEnd"/>
      <w:r>
        <w:rPr>
          <w:rFonts w:ascii="Georgia" w:hAnsi="Georgia"/>
          <w:color w:val="333333"/>
          <w:sz w:val="20"/>
          <w:szCs w:val="20"/>
        </w:rPr>
        <w:t xml:space="preserve"> Julius </w:t>
      </w:r>
      <w:proofErr w:type="spellStart"/>
      <w:r>
        <w:rPr>
          <w:rFonts w:ascii="Georgia" w:hAnsi="Georgia"/>
          <w:color w:val="333333"/>
          <w:sz w:val="20"/>
          <w:szCs w:val="20"/>
        </w:rPr>
        <w:t>Ecuru</w:t>
      </w:r>
      <w:proofErr w:type="spellEnd"/>
      <w:r>
        <w:rPr>
          <w:rFonts w:ascii="Georgia" w:hAnsi="Georgia"/>
          <w:color w:val="333333"/>
          <w:sz w:val="20"/>
          <w:szCs w:val="20"/>
        </w:rPr>
        <w:t xml:space="preserve"> and Dr. Joshua </w:t>
      </w:r>
      <w:proofErr w:type="spellStart"/>
      <w:r>
        <w:rPr>
          <w:rFonts w:ascii="Georgia" w:hAnsi="Georgia"/>
          <w:color w:val="333333"/>
          <w:sz w:val="20"/>
          <w:szCs w:val="20"/>
        </w:rPr>
        <w:t>Mutambi</w:t>
      </w:r>
      <w:proofErr w:type="spellEnd"/>
      <w:r>
        <w:rPr>
          <w:rFonts w:ascii="Georgia" w:hAnsi="Georgia"/>
          <w:color w:val="333333"/>
          <w:sz w:val="20"/>
          <w:szCs w:val="20"/>
        </w:rPr>
        <w:t xml:space="preserve"> received PhDs in Engineering. The third day of the ceremony was graced by the Vice President, H.E Edward </w:t>
      </w:r>
      <w:proofErr w:type="spellStart"/>
      <w:r>
        <w:rPr>
          <w:rFonts w:ascii="Georgia" w:hAnsi="Georgia"/>
          <w:color w:val="333333"/>
          <w:sz w:val="20"/>
          <w:szCs w:val="20"/>
        </w:rPr>
        <w:t>Kiwanuka</w:t>
      </w:r>
      <w:proofErr w:type="spellEnd"/>
      <w:r>
        <w:rPr>
          <w:rFonts w:ascii="Georgia" w:hAnsi="Georgia"/>
          <w:color w:val="333333"/>
          <w:sz w:val="20"/>
          <w:szCs w:val="20"/>
        </w:rPr>
        <w:t xml:space="preserve"> </w:t>
      </w:r>
      <w:proofErr w:type="spellStart"/>
      <w:r>
        <w:rPr>
          <w:rFonts w:ascii="Georgia" w:hAnsi="Georgia"/>
          <w:color w:val="333333"/>
          <w:sz w:val="20"/>
          <w:szCs w:val="20"/>
        </w:rPr>
        <w:t>Ssekandi</w:t>
      </w:r>
      <w:proofErr w:type="spellEnd"/>
      <w:r>
        <w:rPr>
          <w:rFonts w:ascii="Georgia" w:hAnsi="Georgia"/>
          <w:color w:val="333333"/>
          <w:sz w:val="20"/>
          <w:szCs w:val="20"/>
        </w:rPr>
        <w:t xml:space="preserve">, in his private capacity as the Father of </w:t>
      </w:r>
      <w:proofErr w:type="spellStart"/>
      <w:r>
        <w:rPr>
          <w:rFonts w:ascii="Georgia" w:hAnsi="Georgia"/>
          <w:color w:val="333333"/>
          <w:sz w:val="20"/>
          <w:szCs w:val="20"/>
        </w:rPr>
        <w:t>Dr</w:t>
      </w:r>
      <w:proofErr w:type="spellEnd"/>
      <w:r>
        <w:rPr>
          <w:rFonts w:ascii="Georgia" w:hAnsi="Georgia"/>
          <w:color w:val="333333"/>
          <w:sz w:val="20"/>
          <w:szCs w:val="20"/>
        </w:rPr>
        <w:t xml:space="preserve"> </w:t>
      </w:r>
      <w:proofErr w:type="spellStart"/>
      <w:r>
        <w:rPr>
          <w:rFonts w:ascii="Georgia" w:hAnsi="Georgia"/>
          <w:color w:val="333333"/>
          <w:sz w:val="20"/>
          <w:szCs w:val="20"/>
        </w:rPr>
        <w:t>Katende</w:t>
      </w:r>
      <w:proofErr w:type="spellEnd"/>
      <w:r>
        <w:rPr>
          <w:rFonts w:ascii="Georgia" w:hAnsi="Georgia"/>
          <w:color w:val="333333"/>
          <w:sz w:val="20"/>
          <w:szCs w:val="20"/>
        </w:rPr>
        <w:t>.</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In addition to the 4 PhDs, the college had 748 students graduating with Bachelors, 39 of whom excelled with First Class Degrees. Those graduating with Masters were 33 while 7 were awarded Diplomas. A total of 2,488 students graduated on the same day, as comprised of other students from the College of Agricultural and Environmental Sciences (CAES), the College of Education and External Studies (CEES) and the School of Law.</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The Department of Performing Arts and Film, College of Humanities and Social Sciences (CHUSS) and the Uganda Police Band gave energetic performances that saw the euphoric crowd join them in singing and dancing.</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On his part, the Chancellor, Prof. Mondo </w:t>
      </w:r>
      <w:proofErr w:type="spellStart"/>
      <w:r>
        <w:rPr>
          <w:rFonts w:ascii="Georgia" w:hAnsi="Georgia"/>
          <w:color w:val="333333"/>
          <w:sz w:val="20"/>
          <w:szCs w:val="20"/>
        </w:rPr>
        <w:t>Kagonyera</w:t>
      </w:r>
      <w:proofErr w:type="spellEnd"/>
      <w:r>
        <w:rPr>
          <w:rFonts w:ascii="Georgia" w:hAnsi="Georgia"/>
          <w:color w:val="333333"/>
          <w:sz w:val="20"/>
          <w:szCs w:val="20"/>
        </w:rPr>
        <w:t xml:space="preserve"> thanked the staff of the University for a Job well done.</w:t>
      </w:r>
      <w:bookmarkStart w:id="0" w:name="_GoBack"/>
      <w:bookmarkEnd w:id="0"/>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“I pay special tribute to the members of staff who have prepared our students during their stay here. I also thank the parents, guardians and sponsors who have made your stay here possible through their selfless dedication to meeting all your tuition requirements and living costs,” Prof. </w:t>
      </w:r>
      <w:proofErr w:type="spellStart"/>
      <w:r>
        <w:rPr>
          <w:rFonts w:ascii="Georgia" w:hAnsi="Georgia"/>
          <w:color w:val="333333"/>
          <w:sz w:val="20"/>
          <w:szCs w:val="20"/>
        </w:rPr>
        <w:t>Kagonyera</w:t>
      </w:r>
      <w:proofErr w:type="spellEnd"/>
      <w:r>
        <w:rPr>
          <w:rFonts w:ascii="Georgia" w:hAnsi="Georgia"/>
          <w:color w:val="333333"/>
          <w:sz w:val="20"/>
          <w:szCs w:val="20"/>
        </w:rPr>
        <w:t xml:space="preserve"> said.</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He encouraged the </w:t>
      </w:r>
      <w:proofErr w:type="spellStart"/>
      <w:r>
        <w:rPr>
          <w:rFonts w:ascii="Georgia" w:hAnsi="Georgia"/>
          <w:color w:val="333333"/>
          <w:sz w:val="20"/>
          <w:szCs w:val="20"/>
        </w:rPr>
        <w:t>graduands</w:t>
      </w:r>
      <w:proofErr w:type="spellEnd"/>
      <w:r>
        <w:rPr>
          <w:rFonts w:ascii="Georgia" w:hAnsi="Georgia"/>
          <w:color w:val="333333"/>
          <w:sz w:val="20"/>
          <w:szCs w:val="20"/>
        </w:rPr>
        <w:t xml:space="preserve"> to always face challenges head-on.</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“Today you graduate into a community faced with multiple opportunities and challenges. Your success or failure will depend on how you view the world before you. To a great extent your </w:t>
      </w:r>
      <w:proofErr w:type="spellStart"/>
      <w:r>
        <w:rPr>
          <w:rFonts w:ascii="Georgia" w:hAnsi="Georgia"/>
          <w:color w:val="333333"/>
          <w:sz w:val="20"/>
          <w:szCs w:val="20"/>
        </w:rPr>
        <w:t>destinylies</w:t>
      </w:r>
      <w:proofErr w:type="spellEnd"/>
      <w:r>
        <w:rPr>
          <w:rFonts w:ascii="Georgia" w:hAnsi="Georgia"/>
          <w:color w:val="333333"/>
          <w:sz w:val="20"/>
          <w:szCs w:val="20"/>
        </w:rPr>
        <w:t xml:space="preserve"> squarely on your shoulders. When faced with challenges, quickly ask yourself how you can use your knowledge and skills to turn them into opportunities,” he said.</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“Likewise, when you encounter opportunities, ask yourself how you can harness them to serve humanity at large and not just your own interests. Often people do not realize that service to </w:t>
      </w:r>
      <w:proofErr w:type="spellStart"/>
      <w:r>
        <w:rPr>
          <w:rFonts w:ascii="Georgia" w:hAnsi="Georgia"/>
          <w:color w:val="333333"/>
          <w:sz w:val="20"/>
          <w:szCs w:val="20"/>
        </w:rPr>
        <w:t>othersleads</w:t>
      </w:r>
      <w:proofErr w:type="spellEnd"/>
      <w:r>
        <w:rPr>
          <w:rFonts w:ascii="Georgia" w:hAnsi="Georgia"/>
          <w:color w:val="333333"/>
          <w:sz w:val="20"/>
          <w:szCs w:val="20"/>
        </w:rPr>
        <w:t xml:space="preserve"> to personal satisfaction”.</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The Vice Chancellor, Prof. John </w:t>
      </w:r>
      <w:proofErr w:type="spellStart"/>
      <w:r>
        <w:rPr>
          <w:rFonts w:ascii="Georgia" w:hAnsi="Georgia"/>
          <w:color w:val="333333"/>
          <w:sz w:val="20"/>
          <w:szCs w:val="20"/>
        </w:rPr>
        <w:t>Ddumba-Ssentamu</w:t>
      </w:r>
      <w:proofErr w:type="spellEnd"/>
      <w:r>
        <w:rPr>
          <w:rFonts w:ascii="Georgia" w:hAnsi="Georgia"/>
          <w:color w:val="333333"/>
          <w:sz w:val="20"/>
          <w:szCs w:val="20"/>
        </w:rPr>
        <w:t xml:space="preserve"> thanked the former Deputy Vice Chancellors; Her Lordship Prof. Lillian </w:t>
      </w:r>
      <w:proofErr w:type="spellStart"/>
      <w:r>
        <w:rPr>
          <w:rFonts w:ascii="Georgia" w:hAnsi="Georgia"/>
          <w:color w:val="333333"/>
          <w:sz w:val="20"/>
          <w:szCs w:val="20"/>
        </w:rPr>
        <w:t>Tibatemwa-Ekirikubinza</w:t>
      </w:r>
      <w:proofErr w:type="spellEnd"/>
      <w:r>
        <w:rPr>
          <w:rFonts w:ascii="Georgia" w:hAnsi="Georgia"/>
          <w:color w:val="333333"/>
          <w:sz w:val="20"/>
          <w:szCs w:val="20"/>
        </w:rPr>
        <w:t xml:space="preserve">, previously Deputy Vice Chancellor (Academic Affairs) and Prof. Sandy Stevens </w:t>
      </w:r>
      <w:proofErr w:type="spellStart"/>
      <w:r>
        <w:rPr>
          <w:rFonts w:ascii="Georgia" w:hAnsi="Georgia"/>
          <w:color w:val="333333"/>
          <w:sz w:val="20"/>
          <w:szCs w:val="20"/>
        </w:rPr>
        <w:t>Tickodri-Togboa</w:t>
      </w:r>
      <w:proofErr w:type="spellEnd"/>
      <w:r>
        <w:rPr>
          <w:rFonts w:ascii="Georgia" w:hAnsi="Georgia"/>
          <w:color w:val="333333"/>
          <w:sz w:val="20"/>
          <w:szCs w:val="20"/>
        </w:rPr>
        <w:t>, previously Deputy Vice Chancellor (Finance and Administration) for their dedicated service to the university.</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lastRenderedPageBreak/>
        <w:t xml:space="preserve">“We thank both of them for their love and commitment to </w:t>
      </w:r>
      <w:proofErr w:type="spellStart"/>
      <w:r>
        <w:rPr>
          <w:rFonts w:ascii="Georgia" w:hAnsi="Georgia"/>
          <w:color w:val="333333"/>
          <w:sz w:val="20"/>
          <w:szCs w:val="20"/>
        </w:rPr>
        <w:t>Makerere</w:t>
      </w:r>
      <w:proofErr w:type="spellEnd"/>
      <w:r>
        <w:rPr>
          <w:rFonts w:ascii="Georgia" w:hAnsi="Georgia"/>
          <w:color w:val="333333"/>
          <w:sz w:val="20"/>
          <w:szCs w:val="20"/>
        </w:rPr>
        <w:t xml:space="preserve"> University. We cherish their various individual contributions to building this great institution and wish them well in their new assignments,” the VC said.</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On a sad note however, Prof. </w:t>
      </w:r>
      <w:proofErr w:type="spellStart"/>
      <w:r>
        <w:rPr>
          <w:rFonts w:ascii="Georgia" w:hAnsi="Georgia"/>
          <w:color w:val="333333"/>
          <w:sz w:val="20"/>
          <w:szCs w:val="20"/>
        </w:rPr>
        <w:t>Ddumba</w:t>
      </w:r>
      <w:proofErr w:type="spellEnd"/>
      <w:r>
        <w:rPr>
          <w:rFonts w:ascii="Georgia" w:hAnsi="Georgia"/>
          <w:color w:val="333333"/>
          <w:sz w:val="20"/>
          <w:szCs w:val="20"/>
        </w:rPr>
        <w:t xml:space="preserve"> extended his sympathy to University Staff and families that have lost loved ones in the last one year. The university lost several members of staff, former staff and students.</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 xml:space="preserve">These include among others, two former Academic Registrars - The late Bernard </w:t>
      </w:r>
      <w:proofErr w:type="spellStart"/>
      <w:r>
        <w:rPr>
          <w:rFonts w:ascii="Georgia" w:hAnsi="Georgia"/>
          <w:color w:val="333333"/>
          <w:sz w:val="20"/>
          <w:szCs w:val="20"/>
        </w:rPr>
        <w:t>Onyango</w:t>
      </w:r>
      <w:proofErr w:type="spellEnd"/>
      <w:r>
        <w:rPr>
          <w:rFonts w:ascii="Georgia" w:hAnsi="Georgia"/>
          <w:color w:val="333333"/>
          <w:sz w:val="20"/>
          <w:szCs w:val="20"/>
        </w:rPr>
        <w:t xml:space="preserve"> who served </w:t>
      </w:r>
      <w:proofErr w:type="spellStart"/>
      <w:r>
        <w:rPr>
          <w:rFonts w:ascii="Georgia" w:hAnsi="Georgia"/>
          <w:color w:val="333333"/>
          <w:sz w:val="20"/>
          <w:szCs w:val="20"/>
        </w:rPr>
        <w:t>Makerere</w:t>
      </w:r>
      <w:proofErr w:type="spellEnd"/>
      <w:r>
        <w:rPr>
          <w:rFonts w:ascii="Georgia" w:hAnsi="Georgia"/>
          <w:color w:val="333333"/>
          <w:sz w:val="20"/>
          <w:szCs w:val="20"/>
        </w:rPr>
        <w:t xml:space="preserve"> University for 29 years and the Late </w:t>
      </w:r>
      <w:proofErr w:type="spellStart"/>
      <w:r>
        <w:rPr>
          <w:rFonts w:ascii="Georgia" w:hAnsi="Georgia"/>
          <w:color w:val="333333"/>
          <w:sz w:val="20"/>
          <w:szCs w:val="20"/>
        </w:rPr>
        <w:t>Gershom</w:t>
      </w:r>
      <w:proofErr w:type="spellEnd"/>
      <w:r>
        <w:rPr>
          <w:rFonts w:ascii="Georgia" w:hAnsi="Georgia"/>
          <w:color w:val="333333"/>
          <w:sz w:val="20"/>
          <w:szCs w:val="20"/>
        </w:rPr>
        <w:t xml:space="preserve"> </w:t>
      </w:r>
      <w:proofErr w:type="spellStart"/>
      <w:r>
        <w:rPr>
          <w:rFonts w:ascii="Georgia" w:hAnsi="Georgia"/>
          <w:color w:val="333333"/>
          <w:sz w:val="20"/>
          <w:szCs w:val="20"/>
        </w:rPr>
        <w:t>Eyoku</w:t>
      </w:r>
      <w:proofErr w:type="spellEnd"/>
      <w:r>
        <w:rPr>
          <w:rFonts w:ascii="Georgia" w:hAnsi="Georgia"/>
          <w:color w:val="333333"/>
          <w:sz w:val="20"/>
          <w:szCs w:val="20"/>
        </w:rPr>
        <w:t xml:space="preserve"> who served for 18 years. In December, the university lost Prof. </w:t>
      </w:r>
      <w:proofErr w:type="spellStart"/>
      <w:r>
        <w:rPr>
          <w:rFonts w:ascii="Georgia" w:hAnsi="Georgia"/>
          <w:color w:val="333333"/>
          <w:sz w:val="20"/>
          <w:szCs w:val="20"/>
        </w:rPr>
        <w:t>Remigius</w:t>
      </w:r>
      <w:proofErr w:type="spellEnd"/>
      <w:r>
        <w:rPr>
          <w:rFonts w:ascii="Georgia" w:hAnsi="Georgia"/>
          <w:color w:val="333333"/>
          <w:sz w:val="20"/>
          <w:szCs w:val="20"/>
        </w:rPr>
        <w:t xml:space="preserve"> </w:t>
      </w:r>
      <w:proofErr w:type="spellStart"/>
      <w:r>
        <w:rPr>
          <w:rFonts w:ascii="Georgia" w:hAnsi="Georgia"/>
          <w:color w:val="333333"/>
          <w:sz w:val="20"/>
          <w:szCs w:val="20"/>
        </w:rPr>
        <w:t>Bukenya-Ziraba</w:t>
      </w:r>
      <w:proofErr w:type="spellEnd"/>
      <w:r>
        <w:rPr>
          <w:rFonts w:ascii="Georgia" w:hAnsi="Georgia"/>
          <w:color w:val="333333"/>
          <w:sz w:val="20"/>
          <w:szCs w:val="20"/>
        </w:rPr>
        <w:t>, a former Professor in the College of Natural Sciences (</w:t>
      </w:r>
      <w:proofErr w:type="spellStart"/>
      <w:r>
        <w:rPr>
          <w:rFonts w:ascii="Georgia" w:hAnsi="Georgia"/>
          <w:color w:val="333333"/>
          <w:sz w:val="20"/>
          <w:szCs w:val="20"/>
        </w:rPr>
        <w:t>CoNAS</w:t>
      </w:r>
      <w:proofErr w:type="spellEnd"/>
      <w:r>
        <w:rPr>
          <w:rFonts w:ascii="Georgia" w:hAnsi="Georgia"/>
          <w:color w:val="333333"/>
          <w:sz w:val="20"/>
          <w:szCs w:val="20"/>
        </w:rPr>
        <w:t xml:space="preserve">) who had served </w:t>
      </w:r>
      <w:proofErr w:type="spellStart"/>
      <w:r>
        <w:rPr>
          <w:rFonts w:ascii="Georgia" w:hAnsi="Georgia"/>
          <w:color w:val="333333"/>
          <w:sz w:val="20"/>
          <w:szCs w:val="20"/>
        </w:rPr>
        <w:t>Makerere</w:t>
      </w:r>
      <w:proofErr w:type="spellEnd"/>
      <w:r>
        <w:rPr>
          <w:rFonts w:ascii="Georgia" w:hAnsi="Georgia"/>
          <w:color w:val="333333"/>
          <w:sz w:val="20"/>
          <w:szCs w:val="20"/>
        </w:rPr>
        <w:t xml:space="preserve"> University for over 30 years.</w:t>
      </w:r>
    </w:p>
    <w:p w:rsidR="008A6FAF" w:rsidRDefault="008A6FAF" w:rsidP="008A6FAF">
      <w:pPr>
        <w:pStyle w:val="NormalWeb"/>
        <w:spacing w:line="285" w:lineRule="atLeast"/>
        <w:rPr>
          <w:rFonts w:ascii="Georgia" w:hAnsi="Georgia"/>
          <w:color w:val="333333"/>
          <w:sz w:val="20"/>
          <w:szCs w:val="20"/>
        </w:rPr>
      </w:pPr>
      <w:r>
        <w:rPr>
          <w:rFonts w:ascii="Georgia" w:hAnsi="Georgia"/>
          <w:color w:val="333333"/>
          <w:sz w:val="20"/>
          <w:szCs w:val="20"/>
        </w:rPr>
        <w:t>During the 64th graduation ceremony, Twelve thousand six hundred and fifteen [12,615] candidates were conferred upon degrees and awarded diplomas. 50.3% were female and 49.7% male. A total of 51 candidates of whom 23.5% were female and 76.5% were male graduated with PhDs in different disciplines. 244 candidates graduated with First Class degrees and of these 38.5% were female and 61.5% were male. One thousand one hundred and ninety two [1192] also graduated with Masters Degrees of which 38.4% were female and 61.6% male.</w:t>
      </w:r>
    </w:p>
    <w:p w:rsidR="008A6FAF" w:rsidRDefault="008A6FAF" w:rsidP="008A6FAF">
      <w:pPr>
        <w:pStyle w:val="NormalWeb"/>
        <w:spacing w:line="285" w:lineRule="atLeast"/>
        <w:rPr>
          <w:rFonts w:ascii="Georgia" w:hAnsi="Georgia"/>
          <w:color w:val="333333"/>
          <w:sz w:val="20"/>
          <w:szCs w:val="20"/>
        </w:rPr>
      </w:pPr>
      <w:r>
        <w:rPr>
          <w:rFonts w:ascii="Georgia" w:hAnsi="Georgia"/>
          <w:noProof/>
          <w:color w:val="0000FF"/>
          <w:sz w:val="20"/>
          <w:szCs w:val="20"/>
        </w:rPr>
        <w:drawing>
          <wp:inline distT="0" distB="0" distL="0" distR="0">
            <wp:extent cx="2857500" cy="1457325"/>
            <wp:effectExtent l="0" t="0" r="0" b="9525"/>
            <wp:docPr id="1" name="Picture 1" descr="IMAG058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58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p>
    <w:p w:rsidR="001A7630" w:rsidRDefault="001A7630"/>
    <w:sectPr w:rsidR="001A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AF"/>
    <w:rsid w:val="001A7630"/>
    <w:rsid w:val="008A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EE12-328B-463C-A14E-D1ED982C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edat.mak.ac.ug/wp-content/uploads/2014/02/IMAG058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Crazy1231</dc:creator>
  <cp:keywords/>
  <dc:description/>
  <cp:lastModifiedBy>Crazy1231</cp:lastModifiedBy>
  <cp:revision>1</cp:revision>
  <dcterms:created xsi:type="dcterms:W3CDTF">2014-06-24T20:41:00Z</dcterms:created>
  <dcterms:modified xsi:type="dcterms:W3CDTF">2014-06-24T20:44:00Z</dcterms:modified>
</cp:coreProperties>
</file>